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Introduction:</w:t>
      </w:r>
      <w:r w:rsidDel="00000000" w:rsidR="00000000" w:rsidRPr="00000000">
        <w:rPr>
          <w:rFonts w:ascii="Times New Roman" w:cs="Times New Roman" w:eastAsia="Times New Roman" w:hAnsi="Times New Roman"/>
          <w:sz w:val="24"/>
          <w:szCs w:val="24"/>
          <w:rtl w:val="0"/>
        </w:rPr>
        <w:t xml:space="preserve"> </w:t>
        <w:br w:type="textWrapping"/>
        <w:t xml:space="preserve">We are going to create a device that uses an embedded system with a series of security measure that unlock the safe. We will have a distance measurer to unlock our fingerprint scanner. The fingerprint scanner will be programmed to only unlock with the user’s fingerprint. Additionally, we will use a Touch Screen LCD display to tell the time and date for our user’s convenience. We will use our Arduino programming skills that we acquired in class. We will also use a Servo to control our lock system. We wanted to make something that was both not complicated and useful in today’s society. In today’s digital world, things are being harder to keep safe. That is why we thought a place to keep printed documents or information would be kept safer in a physical box that no one can have access to except the protector. </w:t>
      </w:r>
    </w:p>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only making a prototype so our materials used would be different if we were to sell it to consumers. Even though some of the materials are not ideal, we feel that this is satisfactory for a two week project. </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 and Specifications:</w:t>
      </w:r>
    </w:p>
    <w:p w:rsidR="00000000" w:rsidDel="00000000" w:rsidP="00000000" w:rsidRDefault="00000000" w:rsidRPr="00000000" w14:paraId="0000000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device that can authenticate a user by their fingerprint</w:t>
      </w:r>
    </w:p>
    <w:p w:rsidR="00000000" w:rsidDel="00000000" w:rsidP="00000000" w:rsidRDefault="00000000" w:rsidRPr="00000000" w14:paraId="0000000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touch pad to reveal the fingerprint scanner and serve additional purposes for the user</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color w:val="111111"/>
          <w:sz w:val="24"/>
          <w:szCs w:val="24"/>
          <w:rtl w:val="0"/>
        </w:rPr>
        <w:t xml:space="preserve">Arduino MEGA</w:t>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color w:val="111111"/>
          <w:sz w:val="24"/>
          <w:szCs w:val="24"/>
          <w:rtl w:val="0"/>
        </w:rPr>
        <w:t xml:space="preserve">UNO R3 2.8 TFT Touch Screen LCD</w:t>
      </w:r>
    </w:p>
    <w:p w:rsidR="00000000" w:rsidDel="00000000" w:rsidP="00000000" w:rsidRDefault="00000000" w:rsidRPr="00000000" w14:paraId="00000007">
      <w:pPr>
        <w:rPr>
          <w:rFonts w:ascii="Times New Roman" w:cs="Times New Roman" w:eastAsia="Times New Roman" w:hAnsi="Times New Roman"/>
          <w:color w:val="11111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547688</wp:posOffset>
                </wp:positionH>
                <wp:positionV relativeFrom="paragraph">
                  <wp:posOffset>161925</wp:posOffset>
                </wp:positionV>
                <wp:extent cx="4843463" cy="3844929"/>
                <wp:effectExtent b="0" l="0" r="0" t="0"/>
                <wp:wrapSquare wrapText="bothSides" distB="114300" distT="114300" distL="114300" distR="114300"/>
                <wp:docPr id="1" name=""/>
                <a:graphic>
                  <a:graphicData uri="http://schemas.microsoft.com/office/word/2010/wordprocessingGroup">
                    <wpg:wgp>
                      <wpg:cNvGrpSpPr/>
                      <wpg:grpSpPr>
                        <a:xfrm>
                          <a:off x="590550" y="0"/>
                          <a:ext cx="4843463" cy="3844929"/>
                          <a:chOff x="590550" y="0"/>
                          <a:chExt cx="8021559" cy="6372225"/>
                        </a:xfrm>
                      </wpg:grpSpPr>
                      <pic:pic>
                        <pic:nvPicPr>
                          <pic:cNvPr id="2" name="Shape 2"/>
                          <pic:cNvPicPr preferRelativeResize="0"/>
                        </pic:nvPicPr>
                        <pic:blipFill>
                          <a:blip r:embed="rId6">
                            <a:alphaModFix/>
                          </a:blip>
                          <a:stretch>
                            <a:fillRect/>
                          </a:stretch>
                        </pic:blipFill>
                        <pic:spPr>
                          <a:xfrm>
                            <a:off x="3895725" y="0"/>
                            <a:ext cx="1352550" cy="1352550"/>
                          </a:xfrm>
                          <a:prstGeom prst="rect">
                            <a:avLst/>
                          </a:prstGeom>
                          <a:noFill/>
                          <a:ln>
                            <a:noFill/>
                          </a:ln>
                        </pic:spPr>
                      </pic:pic>
                      <pic:pic>
                        <pic:nvPicPr>
                          <pic:cNvPr id="3" name="Shape 3"/>
                          <pic:cNvPicPr preferRelativeResize="0"/>
                        </pic:nvPicPr>
                        <pic:blipFill>
                          <a:blip r:embed="rId7">
                            <a:alphaModFix/>
                          </a:blip>
                          <a:stretch>
                            <a:fillRect/>
                          </a:stretch>
                        </pic:blipFill>
                        <pic:spPr>
                          <a:xfrm>
                            <a:off x="3331413" y="2667000"/>
                            <a:ext cx="2481173" cy="1419226"/>
                          </a:xfrm>
                          <a:prstGeom prst="rect">
                            <a:avLst/>
                          </a:prstGeom>
                          <a:noFill/>
                          <a:ln>
                            <a:noFill/>
                          </a:ln>
                        </pic:spPr>
                      </pic:pic>
                      <pic:pic>
                        <pic:nvPicPr>
                          <pic:cNvPr id="4" name="Shape 4"/>
                          <pic:cNvPicPr preferRelativeResize="0"/>
                        </pic:nvPicPr>
                        <pic:blipFill>
                          <a:blip r:embed="rId8">
                            <a:alphaModFix/>
                          </a:blip>
                          <a:stretch>
                            <a:fillRect/>
                          </a:stretch>
                        </pic:blipFill>
                        <pic:spPr>
                          <a:xfrm>
                            <a:off x="3847175" y="5090325"/>
                            <a:ext cx="1449650" cy="1281900"/>
                          </a:xfrm>
                          <a:prstGeom prst="rect">
                            <a:avLst/>
                          </a:prstGeom>
                          <a:noFill/>
                          <a:ln>
                            <a:noFill/>
                          </a:ln>
                        </pic:spPr>
                      </pic:pic>
                      <pic:pic>
                        <pic:nvPicPr>
                          <pic:cNvPr id="5" name="Shape 5"/>
                          <pic:cNvPicPr preferRelativeResize="0"/>
                        </pic:nvPicPr>
                        <pic:blipFill>
                          <a:blip r:embed="rId9">
                            <a:alphaModFix/>
                          </a:blip>
                          <a:stretch>
                            <a:fillRect/>
                          </a:stretch>
                        </pic:blipFill>
                        <pic:spPr>
                          <a:xfrm>
                            <a:off x="745280" y="2819400"/>
                            <a:ext cx="1449651" cy="1449651"/>
                          </a:xfrm>
                          <a:prstGeom prst="rect">
                            <a:avLst/>
                          </a:prstGeom>
                          <a:noFill/>
                          <a:ln>
                            <a:noFill/>
                          </a:ln>
                        </pic:spPr>
                      </pic:pic>
                      <pic:pic>
                        <pic:nvPicPr>
                          <pic:cNvPr id="6" name="Shape 6"/>
                          <pic:cNvPicPr preferRelativeResize="0"/>
                        </pic:nvPicPr>
                        <pic:blipFill>
                          <a:blip r:embed="rId10">
                            <a:alphaModFix/>
                          </a:blip>
                          <a:stretch>
                            <a:fillRect/>
                          </a:stretch>
                        </pic:blipFill>
                        <pic:spPr>
                          <a:xfrm>
                            <a:off x="7177663" y="958188"/>
                            <a:ext cx="1419226" cy="1419226"/>
                          </a:xfrm>
                          <a:prstGeom prst="rect">
                            <a:avLst/>
                          </a:prstGeom>
                          <a:noFill/>
                          <a:ln>
                            <a:noFill/>
                          </a:ln>
                        </pic:spPr>
                      </pic:pic>
                      <pic:pic>
                        <pic:nvPicPr>
                          <pic:cNvPr id="7" name="Shape 7"/>
                          <pic:cNvPicPr preferRelativeResize="0"/>
                        </pic:nvPicPr>
                        <pic:blipFill>
                          <a:blip r:embed="rId11">
                            <a:alphaModFix/>
                          </a:blip>
                          <a:stretch>
                            <a:fillRect/>
                          </a:stretch>
                        </pic:blipFill>
                        <pic:spPr>
                          <a:xfrm>
                            <a:off x="7162460" y="2819400"/>
                            <a:ext cx="1449649" cy="1449649"/>
                          </a:xfrm>
                          <a:prstGeom prst="rect">
                            <a:avLst/>
                          </a:prstGeom>
                          <a:noFill/>
                          <a:ln>
                            <a:noFill/>
                          </a:ln>
                        </pic:spPr>
                      </pic:pic>
                      <wps:wsp>
                        <wps:cNvCnPr/>
                        <wps:spPr>
                          <a:xfrm flipH="1" rot="10800000">
                            <a:off x="2190813" y="3376613"/>
                            <a:ext cx="1140600" cy="21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a:off x="5812585" y="1723913"/>
                            <a:ext cx="1407300" cy="165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5812585" y="3376613"/>
                            <a:ext cx="1331100" cy="19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4571999" y="1381200"/>
                            <a:ext cx="0" cy="128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a:off x="4572000" y="4124325"/>
                            <a:ext cx="9600" cy="96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3" name="Shape 13"/>
                        <wps:spPr>
                          <a:xfrm>
                            <a:off x="3543450" y="1562100"/>
                            <a:ext cx="19428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PC controls Arduino</w:t>
                              </w:r>
                            </w:p>
                          </w:txbxContent>
                        </wps:txbx>
                        <wps:bodyPr anchorCtr="0" anchor="t" bIns="91425" lIns="91425" spcFirstLastPara="1" rIns="91425" wrap="square" tIns="91425"/>
                      </wps:wsp>
                      <wps:wsp>
                        <wps:cNvSpPr txBox="1"/>
                        <wps:cNvPr id="14" name="Shape 14"/>
                        <wps:spPr>
                          <a:xfrm>
                            <a:off x="6838950" y="2552700"/>
                            <a:ext cx="1773000" cy="4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Sends in the signal</w:t>
                              </w:r>
                            </w:p>
                          </w:txbxContent>
                        </wps:txbx>
                        <wps:bodyPr anchorCtr="0" anchor="t" bIns="91425" lIns="91425" spcFirstLastPara="1" rIns="91425" wrap="square" tIns="91425"/>
                      </wps:wsp>
                      <wps:wsp>
                        <wps:cNvSpPr txBox="1"/>
                        <wps:cNvPr id="15" name="Shape 15"/>
                        <wps:spPr>
                          <a:xfrm>
                            <a:off x="590550" y="2095500"/>
                            <a:ext cx="1847700" cy="57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Displays time and a </w:t>
                              </w:r>
                              <w:r w:rsidDel="00000000" w:rsidR="00000000" w:rsidRPr="00000000">
                                <w:rPr>
                                  <w:rFonts w:ascii="Arial" w:cs="Arial" w:eastAsia="Arial" w:hAnsi="Arial"/>
                                  <w:b w:val="0"/>
                                  <w:i w:val="0"/>
                                  <w:smallCaps w:val="0"/>
                                  <w:strike w:val="0"/>
                                  <w:color w:val="000000"/>
                                  <w:sz w:val="28"/>
                                  <w:vertAlign w:val="baseline"/>
                                </w:rPr>
                                <w:t xml:space="preserve">number pad</w:t>
                              </w:r>
                              <w:r w:rsidDel="00000000" w:rsidR="00000000" w:rsidRPr="00000000">
                                <w:rPr>
                                  <w:rFonts w:ascii="Arial" w:cs="Arial" w:eastAsia="Arial" w:hAnsi="Arial"/>
                                  <w:b w:val="0"/>
                                  <w:i w:val="0"/>
                                  <w:smallCaps w:val="0"/>
                                  <w:strike w:val="0"/>
                                  <w:color w:val="000000"/>
                                  <w:sz w:val="28"/>
                                  <w:vertAlign w:val="baseline"/>
                                </w:rPr>
                                <w:t xml:space="preserve"> for pin</w:t>
                              </w:r>
                            </w:p>
                          </w:txbxContent>
                        </wps:txbx>
                        <wps:bodyPr anchorCtr="0" anchor="t" bIns="91425" lIns="91425" spcFirstLastPara="1" rIns="91425" wrap="square" tIns="91425"/>
                      </wps:wsp>
                      <wps:wsp>
                        <wps:cNvSpPr txBox="1"/>
                        <wps:cNvPr id="16" name="Shape 16"/>
                        <wps:spPr>
                          <a:xfrm>
                            <a:off x="3600600" y="4350075"/>
                            <a:ext cx="1942800" cy="4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Opens and closes the safe when unlocked</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547688</wp:posOffset>
                </wp:positionH>
                <wp:positionV relativeFrom="paragraph">
                  <wp:posOffset>161925</wp:posOffset>
                </wp:positionV>
                <wp:extent cx="4843463" cy="3844929"/>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4843463" cy="3844929"/>
                        </a:xfrm>
                        <a:prstGeom prst="rect"/>
                        <a:ln/>
                      </pic:spPr>
                    </pic:pic>
                  </a:graphicData>
                </a:graphic>
              </wp:anchor>
            </w:drawing>
          </mc:Fallback>
        </mc:AlternateConten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 and Priorities:</w:t>
      </w:r>
    </w:p>
    <w:p w:rsidR="00000000" w:rsidDel="00000000" w:rsidP="00000000" w:rsidRDefault="00000000" w:rsidRPr="00000000" w14:paraId="00000010">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and order needed parts</w:t>
      </w:r>
    </w:p>
    <w:p w:rsidR="00000000" w:rsidDel="00000000" w:rsidP="00000000" w:rsidRDefault="00000000" w:rsidRPr="00000000" w14:paraId="00000011">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system</w:t>
      </w:r>
    </w:p>
    <w:p w:rsidR="00000000" w:rsidDel="00000000" w:rsidP="00000000" w:rsidRDefault="00000000" w:rsidRPr="00000000" w14:paraId="00000012">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software for the system</w:t>
      </w:r>
    </w:p>
    <w:p w:rsidR="00000000" w:rsidDel="00000000" w:rsidP="00000000" w:rsidRDefault="00000000" w:rsidRPr="00000000" w14:paraId="00000013">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Fingerprint Scanner Security</w:t>
      </w:r>
    </w:p>
    <w:p w:rsidR="00000000" w:rsidDel="00000000" w:rsidP="00000000" w:rsidRDefault="00000000" w:rsidRPr="00000000" w14:paraId="00000014">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Authorization w/LCD Touchpad</w:t>
      </w:r>
    </w:p>
    <w:p w:rsidR="00000000" w:rsidDel="00000000" w:rsidP="00000000" w:rsidRDefault="00000000" w:rsidRPr="00000000" w14:paraId="00000015">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lighting based on the input from the user</w:t>
      </w:r>
    </w:p>
    <w:p w:rsidR="00000000" w:rsidDel="00000000" w:rsidP="00000000" w:rsidRDefault="00000000" w:rsidRPr="00000000" w14:paraId="00000016">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distance sensors</w:t>
      </w:r>
    </w:p>
    <w:p w:rsidR="00000000" w:rsidDel="00000000" w:rsidP="00000000" w:rsidRDefault="00000000" w:rsidRPr="00000000" w14:paraId="00000017">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Locking Mechanism</w:t>
      </w:r>
    </w:p>
    <w:p w:rsidR="00000000" w:rsidDel="00000000" w:rsidP="00000000" w:rsidRDefault="00000000" w:rsidRPr="00000000" w14:paraId="00000018">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hardware</w:t>
      </w:r>
    </w:p>
    <w:p w:rsidR="00000000" w:rsidDel="00000000" w:rsidP="00000000" w:rsidRDefault="00000000" w:rsidRPr="00000000" w14:paraId="00000019">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and debug the final product</w:t>
      </w:r>
    </w:p>
    <w:p w:rsidR="00000000" w:rsidDel="00000000" w:rsidP="00000000" w:rsidRDefault="00000000" w:rsidRPr="00000000" w14:paraId="0000001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Schedule:</w:t>
      </w:r>
    </w:p>
    <w:tbl>
      <w:tblPr>
        <w:tblStyle w:val="Table1"/>
        <w:tblW w:w="8376.72413793103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1125"/>
        <w:gridCol w:w="795"/>
        <w:gridCol w:w="840"/>
        <w:gridCol w:w="960"/>
        <w:gridCol w:w="1080"/>
        <w:gridCol w:w="1095"/>
        <w:gridCol w:w="960"/>
        <w:gridCol w:w="981.7241379310344"/>
        <w:tblGridChange w:id="0">
          <w:tblGrid>
            <w:gridCol w:w="540"/>
            <w:gridCol w:w="1125"/>
            <w:gridCol w:w="795"/>
            <w:gridCol w:w="840"/>
            <w:gridCol w:w="960"/>
            <w:gridCol w:w="1080"/>
            <w:gridCol w:w="1095"/>
            <w:gridCol w:w="960"/>
            <w:gridCol w:w="981.7241379310344"/>
          </w:tblGrid>
        </w:tblGridChange>
      </w:tblGrid>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7/14-7/21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21</w:t>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Determine and order needed parts</w:t>
              <w:br w:type="textWrapping"/>
              <w:t xml:space="preserve">(Gabe)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Design a system</w:t>
              <w:br w:type="textWrapping"/>
              <w:t xml:space="preserve">(Julian)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 software for Fingerprint Scanner (Eric)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 Software for Pin Authorization with LCD Touch Pad (Tyler)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 Software for LED lighting based on the input from the user (Eric)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Develop Software for  </w:t>
            </w:r>
            <w:r w:rsidDel="00000000" w:rsidR="00000000" w:rsidRPr="00000000">
              <w:rPr>
                <w:rFonts w:ascii="Times New Roman" w:cs="Times New Roman" w:eastAsia="Times New Roman" w:hAnsi="Times New Roman"/>
                <w:b w:val="1"/>
                <w:sz w:val="20"/>
                <w:szCs w:val="20"/>
                <w:rtl w:val="0"/>
              </w:rPr>
              <w:t xml:space="preserve">Locking Mechanism (Eric)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Build Hardware</w:t>
              <w:br w:type="textWrapping"/>
              <w:t xml:space="preserve">(Julian/Tyler)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Testing/Debugging</w:t>
              <w:br w:type="textWrapping"/>
              <w:t xml:space="preserve">(Tyler/Julian)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Final Presentation (Everyone)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tl w:val="0"/>
        </w:rPr>
      </w:r>
    </w:p>
    <w:tbl>
      <w:tblPr>
        <w:tblStyle w:val="Table2"/>
        <w:tblW w:w="6429.31034482758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3103448275862"/>
        <w:gridCol w:w="1350"/>
        <w:gridCol w:w="795"/>
        <w:gridCol w:w="840"/>
        <w:gridCol w:w="960"/>
        <w:gridCol w:w="1080"/>
        <w:gridCol w:w="1095"/>
        <w:tblGridChange w:id="0">
          <w:tblGrid>
            <w:gridCol w:w="309.3103448275862"/>
            <w:gridCol w:w="1350"/>
            <w:gridCol w:w="795"/>
            <w:gridCol w:w="840"/>
            <w:gridCol w:w="960"/>
            <w:gridCol w:w="1080"/>
            <w:gridCol w:w="1095"/>
          </w:tblGrid>
        </w:tblGridChange>
      </w:tblGrid>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7/22-7/27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t>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27</w:t>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Determine and order needed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Design a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 software for Fingerprint Scanner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 Software for Pin Authorization with LCD Touch Pad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 Software for LED lighting based on the input from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Develop Software for  </w:t>
            </w:r>
            <w:r w:rsidDel="00000000" w:rsidR="00000000" w:rsidRPr="00000000">
              <w:rPr>
                <w:rFonts w:ascii="Times New Roman" w:cs="Times New Roman" w:eastAsia="Times New Roman" w:hAnsi="Times New Roman"/>
                <w:b w:val="1"/>
                <w:sz w:val="20"/>
                <w:szCs w:val="20"/>
                <w:rtl w:val="0"/>
              </w:rPr>
              <w:t xml:space="preserve">Locking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Build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Testing/Debugging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1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r>
    </w:tbl>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Budget:</w:t>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1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rPr>
          <w:trHeight w:val="1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Laser Cut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box to serve as our safe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Acquired</w:t>
            </w:r>
          </w:p>
        </w:tc>
      </w:tr>
      <w:tr>
        <w:trPr>
          <w:trHeight w:val="1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Used for controlling the gears that control the 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Acquired</w:t>
            </w:r>
          </w:p>
        </w:tc>
      </w:tr>
      <w:tr>
        <w:trPr>
          <w:trHeight w:val="1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LED lights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tell how many digits were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Acquired</w:t>
            </w:r>
          </w:p>
        </w:tc>
      </w:tr>
      <w:tr>
        <w:trPr>
          <w:trHeight w:val="1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Fingerprint Authenticator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Used for unlocking the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50.00</w:t>
            </w:r>
          </w:p>
        </w:tc>
      </w:tr>
      <w:tr>
        <w:trPr>
          <w:trHeight w:val="1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LCD Touch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Used for telling time and revealing the fingerprint scanner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Acquired</w:t>
            </w:r>
          </w:p>
        </w:tc>
      </w:tr>
      <w:tr>
        <w:trPr>
          <w:trHeight w:val="1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Mega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Used for managing all of the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Acquired</w:t>
            </w:r>
          </w:p>
        </w:tc>
      </w:tr>
      <w:tr>
        <w:trPr>
          <w:trHeight w:val="1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3D printed hinge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Used for connected the safe’s door to the rest of the safe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trHeight w:val="1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Metal Rod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Used for making the locking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Acquired</w:t>
            </w:r>
          </w:p>
        </w:tc>
      </w:tr>
    </w:tbl>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tl w:val="0"/>
        </w:rPr>
      </w:r>
    </w:p>
    <w:sectPr>
      <w:headerReference r:id="rId13" w:type="default"/>
      <w:headerReference r:id="rId14" w:type="first"/>
      <w:footerReference r:id="rId15" w:type="default"/>
      <w:footerReference r:id="rId16"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jc w:val="left"/>
      <w:rPr>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jc w:val="center"/>
      <w:rPr>
        <w:sz w:val="28"/>
        <w:szCs w:val="28"/>
      </w:rPr>
    </w:pPr>
    <w:r w:rsidDel="00000000" w:rsidR="00000000" w:rsidRPr="00000000">
      <w:rPr>
        <w:sz w:val="28"/>
        <w:szCs w:val="28"/>
        <w:rtl w:val="0"/>
      </w:rPr>
      <w:t xml:space="preserve">Security At Your Fingertips</w:t>
      <w:br w:type="textWrapping"/>
      <w:t xml:space="preserve">Eric Dong, Gabe Doyle, Julian Flores, and Tyler Montague</w:t>
      <w:br w:type="textWrapping"/>
      <w:t xml:space="preserve">Group 25</w:t>
      <w:br w:type="textWrapping"/>
      <w:t xml:space="preserve">Embedded Microcontroller IV</w:t>
    </w:r>
  </w:p>
  <w:p w:rsidR="00000000" w:rsidDel="00000000" w:rsidP="00000000" w:rsidRDefault="00000000" w:rsidRPr="00000000" w14:paraId="000001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header" Target="header1.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2.xml"/><Relationship Id="rId14" Type="http://schemas.openxmlformats.org/officeDocument/2006/relationships/header" Target="header2.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